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F9" w:rsidRDefault="002B7FF9" w:rsidP="002B7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B7FF9">
        <w:rPr>
          <w:sz w:val="32"/>
          <w:szCs w:val="32"/>
        </w:rPr>
        <w:t>Questionnaire convention</w:t>
      </w:r>
    </w:p>
    <w:p w:rsidR="003408D7" w:rsidRDefault="002B7FF9" w:rsidP="005845A9">
      <w:pPr>
        <w:rPr>
          <w:sz w:val="28"/>
          <w:szCs w:val="28"/>
        </w:rPr>
      </w:pPr>
      <w:r w:rsidRPr="002B7FF9">
        <w:rPr>
          <w:b/>
          <w:sz w:val="28"/>
          <w:szCs w:val="28"/>
        </w:rPr>
        <w:t>Prestataire </w:t>
      </w:r>
      <w:r>
        <w:rPr>
          <w:sz w:val="32"/>
          <w:szCs w:val="32"/>
        </w:rPr>
        <w:t>:</w:t>
      </w:r>
      <w:r w:rsidRPr="00196E77">
        <w:rPr>
          <w:sz w:val="28"/>
          <w:szCs w:val="28"/>
        </w:rPr>
        <w:t xml:space="preserve"> </w:t>
      </w:r>
      <w:r w:rsidR="003408D7">
        <w:rPr>
          <w:sz w:val="28"/>
          <w:szCs w:val="28"/>
        </w:rPr>
        <w:t>Le musée sur la bataille</w:t>
      </w:r>
      <w:r w:rsidR="00CF770A">
        <w:rPr>
          <w:sz w:val="28"/>
          <w:szCs w:val="28"/>
        </w:rPr>
        <w:t xml:space="preserve"> des </w:t>
      </w:r>
      <w:r w:rsidR="00F605A4">
        <w:rPr>
          <w:sz w:val="28"/>
          <w:szCs w:val="28"/>
        </w:rPr>
        <w:t>Ardennes</w:t>
      </w:r>
      <w:r w:rsidR="00CF770A">
        <w:rPr>
          <w:sz w:val="28"/>
          <w:szCs w:val="28"/>
        </w:rPr>
        <w:t xml:space="preserve"> 1944-45</w:t>
      </w:r>
      <w:r w:rsidR="003408D7">
        <w:rPr>
          <w:sz w:val="28"/>
          <w:szCs w:val="28"/>
        </w:rPr>
        <w:t xml:space="preserve"> </w:t>
      </w:r>
      <w:proofErr w:type="spellStart"/>
      <w:r w:rsidR="003408D7">
        <w:rPr>
          <w:sz w:val="28"/>
          <w:szCs w:val="28"/>
        </w:rPr>
        <w:t>asbl</w:t>
      </w:r>
      <w:proofErr w:type="spellEnd"/>
      <w:r w:rsidR="003408D7">
        <w:rPr>
          <w:sz w:val="28"/>
          <w:szCs w:val="28"/>
        </w:rPr>
        <w:t xml:space="preserve"> Wil</w:t>
      </w:r>
      <w:r w:rsidR="006D6B60">
        <w:rPr>
          <w:sz w:val="28"/>
          <w:szCs w:val="28"/>
        </w:rPr>
        <w:t>t</w:t>
      </w:r>
      <w:r w:rsidR="003408D7">
        <w:rPr>
          <w:sz w:val="28"/>
          <w:szCs w:val="28"/>
        </w:rPr>
        <w:t xml:space="preserve">z et le syndicat d’initiative </w:t>
      </w:r>
      <w:r w:rsidR="00F605A4">
        <w:rPr>
          <w:sz w:val="28"/>
          <w:szCs w:val="28"/>
        </w:rPr>
        <w:t xml:space="preserve">de </w:t>
      </w:r>
      <w:r w:rsidR="003408D7">
        <w:rPr>
          <w:sz w:val="28"/>
          <w:szCs w:val="28"/>
        </w:rPr>
        <w:t>Wil</w:t>
      </w:r>
      <w:r w:rsidR="006D6B60">
        <w:rPr>
          <w:sz w:val="28"/>
          <w:szCs w:val="28"/>
        </w:rPr>
        <w:t>t</w:t>
      </w:r>
      <w:r w:rsidR="003408D7">
        <w:rPr>
          <w:sz w:val="28"/>
          <w:szCs w:val="28"/>
        </w:rPr>
        <w:t>z</w:t>
      </w:r>
    </w:p>
    <w:p w:rsidR="00E71232" w:rsidRPr="003408D7" w:rsidRDefault="00B96368" w:rsidP="005845A9">
      <w:pPr>
        <w:rPr>
          <w:sz w:val="28"/>
          <w:szCs w:val="28"/>
        </w:rPr>
      </w:pPr>
      <w:r w:rsidRPr="00E71232">
        <w:rPr>
          <w:b/>
          <w:sz w:val="22"/>
        </w:rPr>
        <w:t>Adresse</w:t>
      </w:r>
      <w:r w:rsidR="00225C5B" w:rsidRPr="00E71232">
        <w:rPr>
          <w:b/>
          <w:sz w:val="22"/>
        </w:rPr>
        <w:t> :</w:t>
      </w:r>
      <w:r w:rsidR="005845A9" w:rsidRPr="00E71232">
        <w:rPr>
          <w:b/>
          <w:sz w:val="22"/>
        </w:rPr>
        <w:t xml:space="preserve"> </w:t>
      </w:r>
      <w:r w:rsidR="00EC5C6F">
        <w:rPr>
          <w:b/>
          <w:sz w:val="22"/>
        </w:rPr>
        <w:t xml:space="preserve">Château de </w:t>
      </w:r>
      <w:proofErr w:type="spellStart"/>
      <w:r w:rsidR="00EC5C6F">
        <w:rPr>
          <w:b/>
          <w:sz w:val="22"/>
        </w:rPr>
        <w:t>Wilz</w:t>
      </w:r>
      <w:proofErr w:type="spellEnd"/>
      <w:r w:rsidR="00EC5C6F">
        <w:rPr>
          <w:b/>
          <w:sz w:val="22"/>
        </w:rPr>
        <w:t> : 35 rue du château, L-9516 Wil</w:t>
      </w:r>
      <w:r w:rsidR="006D6B60">
        <w:rPr>
          <w:b/>
          <w:sz w:val="22"/>
        </w:rPr>
        <w:t>t</w:t>
      </w:r>
      <w:r w:rsidR="00EC5C6F">
        <w:rPr>
          <w:b/>
          <w:sz w:val="22"/>
        </w:rPr>
        <w:t>z</w:t>
      </w:r>
    </w:p>
    <w:p w:rsidR="002B7FF9" w:rsidRPr="00E71232" w:rsidRDefault="00B96368" w:rsidP="005845A9">
      <w:pPr>
        <w:rPr>
          <w:b/>
          <w:sz w:val="22"/>
        </w:rPr>
      </w:pPr>
      <w:r w:rsidRPr="00E71232">
        <w:rPr>
          <w:b/>
          <w:sz w:val="22"/>
        </w:rPr>
        <w:t>Téléphone</w:t>
      </w:r>
      <w:r w:rsidR="002B7FF9" w:rsidRPr="00E71232">
        <w:rPr>
          <w:b/>
          <w:sz w:val="22"/>
        </w:rPr>
        <w:t> :</w:t>
      </w:r>
      <w:r w:rsidRPr="00E71232">
        <w:rPr>
          <w:b/>
          <w:sz w:val="22"/>
        </w:rPr>
        <w:t xml:space="preserve"> </w:t>
      </w:r>
      <w:r w:rsidR="00EC5C6F" w:rsidRPr="00EC5C6F">
        <w:rPr>
          <w:sz w:val="22"/>
        </w:rPr>
        <w:t>+352/95.74.44</w:t>
      </w:r>
    </w:p>
    <w:p w:rsidR="002B7FF9" w:rsidRPr="00E71232" w:rsidRDefault="002B7FF9" w:rsidP="002B7FF9">
      <w:pPr>
        <w:rPr>
          <w:b/>
          <w:sz w:val="22"/>
        </w:rPr>
      </w:pPr>
      <w:r w:rsidRPr="00E71232">
        <w:rPr>
          <w:b/>
          <w:sz w:val="22"/>
        </w:rPr>
        <w:t>GSM </w:t>
      </w:r>
      <w:proofErr w:type="gramStart"/>
      <w:r w:rsidRPr="00E71232">
        <w:rPr>
          <w:b/>
          <w:sz w:val="22"/>
        </w:rPr>
        <w:t>:</w:t>
      </w:r>
      <w:r w:rsidR="00EC5C6F">
        <w:rPr>
          <w:b/>
          <w:sz w:val="22"/>
        </w:rPr>
        <w:t> </w:t>
      </w:r>
      <w:r w:rsidR="00EC5C6F" w:rsidRPr="00EC5C6F">
        <w:rPr>
          <w:b/>
          <w:color w:val="FF0000"/>
          <w:sz w:val="22"/>
        </w:rPr>
        <w:t>?</w:t>
      </w:r>
      <w:proofErr w:type="gramEnd"/>
      <w:r w:rsidR="00EC5C6F" w:rsidRPr="00EC5C6F">
        <w:rPr>
          <w:b/>
          <w:color w:val="FF0000"/>
          <w:sz w:val="22"/>
        </w:rPr>
        <w:t xml:space="preserve"> </w:t>
      </w:r>
      <w:proofErr w:type="gramStart"/>
      <w:r w:rsidR="00EC5C6F" w:rsidRPr="00EC5C6F">
        <w:rPr>
          <w:b/>
          <w:color w:val="FF0000"/>
          <w:sz w:val="22"/>
        </w:rPr>
        <w:t>en</w:t>
      </w:r>
      <w:proofErr w:type="gramEnd"/>
      <w:r w:rsidR="00EC5C6F" w:rsidRPr="00EC5C6F">
        <w:rPr>
          <w:b/>
          <w:color w:val="FF0000"/>
          <w:sz w:val="22"/>
        </w:rPr>
        <w:t xml:space="preserve"> cas d’urgence</w:t>
      </w:r>
    </w:p>
    <w:p w:rsidR="002B7FF9" w:rsidRPr="00E71232" w:rsidRDefault="002B7FF9" w:rsidP="002B7FF9">
      <w:pPr>
        <w:rPr>
          <w:b/>
          <w:sz w:val="22"/>
        </w:rPr>
      </w:pPr>
      <w:r w:rsidRPr="00E71232">
        <w:rPr>
          <w:b/>
          <w:sz w:val="22"/>
        </w:rPr>
        <w:t xml:space="preserve">Personne de contact - réservation ne groupe : </w:t>
      </w:r>
      <w:r w:rsidR="00EC5C6F" w:rsidRPr="00EC5C6F">
        <w:rPr>
          <w:sz w:val="22"/>
        </w:rPr>
        <w:t xml:space="preserve">Madame </w:t>
      </w:r>
      <w:proofErr w:type="spellStart"/>
      <w:r w:rsidR="00EC5C6F" w:rsidRPr="00EC5C6F">
        <w:rPr>
          <w:sz w:val="22"/>
        </w:rPr>
        <w:t>Reisen</w:t>
      </w:r>
      <w:proofErr w:type="spellEnd"/>
      <w:r w:rsidR="00EC5C6F" w:rsidRPr="00EC5C6F">
        <w:rPr>
          <w:sz w:val="22"/>
        </w:rPr>
        <w:t xml:space="preserve"> Maggy</w:t>
      </w:r>
    </w:p>
    <w:p w:rsidR="002B7FF9" w:rsidRPr="00E71232" w:rsidRDefault="002B7FF9" w:rsidP="002B7FF9">
      <w:pPr>
        <w:rPr>
          <w:b/>
          <w:sz w:val="22"/>
        </w:rPr>
      </w:pPr>
      <w:r w:rsidRPr="00E71232">
        <w:rPr>
          <w:b/>
          <w:sz w:val="22"/>
        </w:rPr>
        <w:t>Personne de contact – commerciale :</w:t>
      </w:r>
      <w:r w:rsidR="00B96368" w:rsidRPr="00E71232">
        <w:rPr>
          <w:b/>
          <w:sz w:val="22"/>
        </w:rPr>
        <w:t xml:space="preserve"> </w:t>
      </w:r>
      <w:r w:rsidR="00EC5C6F" w:rsidRPr="00EC5C6F">
        <w:rPr>
          <w:sz w:val="22"/>
        </w:rPr>
        <w:t xml:space="preserve">Madame </w:t>
      </w:r>
      <w:proofErr w:type="spellStart"/>
      <w:r w:rsidR="00EC5C6F" w:rsidRPr="00EC5C6F">
        <w:rPr>
          <w:sz w:val="22"/>
        </w:rPr>
        <w:t>Reisen</w:t>
      </w:r>
      <w:proofErr w:type="spellEnd"/>
      <w:r w:rsidR="00EC5C6F" w:rsidRPr="00EC5C6F">
        <w:rPr>
          <w:sz w:val="22"/>
        </w:rPr>
        <w:t xml:space="preserve"> Maggy</w:t>
      </w:r>
    </w:p>
    <w:p w:rsidR="00225C5B" w:rsidRPr="00E71232" w:rsidRDefault="00225C5B" w:rsidP="002B7FF9">
      <w:pPr>
        <w:rPr>
          <w:b/>
          <w:sz w:val="22"/>
        </w:rPr>
      </w:pPr>
      <w:proofErr w:type="gramStart"/>
      <w:r w:rsidRPr="00E71232">
        <w:rPr>
          <w:b/>
          <w:sz w:val="22"/>
        </w:rPr>
        <w:t>e-mail</w:t>
      </w:r>
      <w:proofErr w:type="gramEnd"/>
      <w:r w:rsidRPr="00E71232">
        <w:rPr>
          <w:b/>
          <w:sz w:val="22"/>
        </w:rPr>
        <w:t xml:space="preserve"> : </w:t>
      </w:r>
      <w:r w:rsidR="00EC5C6F" w:rsidRPr="00EC5C6F">
        <w:rPr>
          <w:sz w:val="22"/>
        </w:rPr>
        <w:t>info@touristinfowilz.lu</w:t>
      </w:r>
    </w:p>
    <w:p w:rsidR="00225C5B" w:rsidRDefault="00225C5B" w:rsidP="002B7FF9">
      <w:pPr>
        <w:rPr>
          <w:sz w:val="22"/>
        </w:rPr>
      </w:pPr>
      <w:proofErr w:type="gramStart"/>
      <w:r w:rsidRPr="00E71232">
        <w:rPr>
          <w:b/>
          <w:sz w:val="22"/>
        </w:rPr>
        <w:t>site</w:t>
      </w:r>
      <w:proofErr w:type="gramEnd"/>
      <w:r w:rsidRPr="00E71232">
        <w:rPr>
          <w:b/>
          <w:sz w:val="22"/>
        </w:rPr>
        <w:t xml:space="preserve"> web : </w:t>
      </w:r>
    </w:p>
    <w:p w:rsidR="007C1BB4" w:rsidRPr="007C1BB4" w:rsidRDefault="007C1BB4" w:rsidP="002B7FF9">
      <w:pPr>
        <w:rPr>
          <w:sz w:val="22"/>
        </w:rPr>
      </w:pPr>
      <w:r w:rsidRPr="007C1BB4">
        <w:rPr>
          <w:b/>
          <w:sz w:val="22"/>
        </w:rPr>
        <w:t>Facebook :</w:t>
      </w:r>
      <w:r>
        <w:rPr>
          <w:sz w:val="22"/>
        </w:rPr>
        <w:t xml:space="preserve"> </w:t>
      </w:r>
    </w:p>
    <w:p w:rsidR="00225C5B" w:rsidRPr="00E71232" w:rsidRDefault="00225C5B" w:rsidP="002B7FF9">
      <w:pPr>
        <w:rPr>
          <w:b/>
          <w:sz w:val="22"/>
        </w:rPr>
      </w:pPr>
      <w:r w:rsidRPr="00E71232">
        <w:rPr>
          <w:b/>
          <w:sz w:val="22"/>
        </w:rPr>
        <w:t xml:space="preserve">Période et jour d’ouverture : </w:t>
      </w:r>
      <w:r w:rsidR="00CF770A" w:rsidRPr="00CF770A">
        <w:rPr>
          <w:sz w:val="22"/>
        </w:rPr>
        <w:t>toute l’année</w:t>
      </w:r>
      <w:r w:rsidR="00CF770A">
        <w:rPr>
          <w:b/>
          <w:sz w:val="22"/>
        </w:rPr>
        <w:t xml:space="preserve"> </w:t>
      </w:r>
    </w:p>
    <w:p w:rsidR="00B96368" w:rsidRPr="00CF770A" w:rsidRDefault="00B96368" w:rsidP="002B7FF9">
      <w:pPr>
        <w:rPr>
          <w:sz w:val="22"/>
        </w:rPr>
      </w:pPr>
      <w:r w:rsidRPr="00E71232">
        <w:rPr>
          <w:b/>
          <w:sz w:val="22"/>
        </w:rPr>
        <w:t xml:space="preserve">Pour les groupes : </w:t>
      </w:r>
      <w:r w:rsidR="00CF770A" w:rsidRPr="00CF770A">
        <w:rPr>
          <w:sz w:val="22"/>
        </w:rPr>
        <w:t>toujours sur réservation</w:t>
      </w:r>
    </w:p>
    <w:p w:rsidR="0065649A" w:rsidRDefault="00225C5B" w:rsidP="00231CE3">
      <w:pPr>
        <w:spacing w:after="270" w:line="345" w:lineRule="atLeast"/>
        <w:rPr>
          <w:b/>
          <w:sz w:val="22"/>
        </w:rPr>
      </w:pPr>
      <w:r w:rsidRPr="00657CC2">
        <w:rPr>
          <w:b/>
          <w:sz w:val="22"/>
        </w:rPr>
        <w:t>Description générale du site :</w:t>
      </w:r>
    </w:p>
    <w:p w:rsidR="00CF770A" w:rsidRPr="00CF770A" w:rsidRDefault="00CF770A" w:rsidP="00CF770A">
      <w:pPr>
        <w:pStyle w:val="NormalWeb"/>
        <w:rPr>
          <w:rFonts w:ascii="Verdana" w:hAnsi="Verdana"/>
          <w:sz w:val="22"/>
          <w:szCs w:val="22"/>
          <w:lang w:val="fr-FR"/>
        </w:rPr>
      </w:pPr>
      <w:r w:rsidRPr="00CF770A">
        <w:rPr>
          <w:rFonts w:ascii="Verdana" w:hAnsi="Verdana"/>
          <w:sz w:val="22"/>
          <w:szCs w:val="22"/>
          <w:lang w:val="fr-FR"/>
        </w:rPr>
        <w:t>Le musée est consacré principalement à la terrifiante période de la Bataille des Ardennes du 16 décembre 1944 au 21 janvier 1945, jour de la libération définitive de Wiltz.</w:t>
      </w:r>
    </w:p>
    <w:p w:rsidR="00CF770A" w:rsidRPr="00CF770A" w:rsidRDefault="00CF770A" w:rsidP="00CF770A">
      <w:pPr>
        <w:pStyle w:val="NormalWeb"/>
        <w:rPr>
          <w:rFonts w:ascii="Verdana" w:hAnsi="Verdana"/>
          <w:sz w:val="22"/>
          <w:szCs w:val="22"/>
          <w:lang w:val="fr-FR"/>
        </w:rPr>
      </w:pPr>
      <w:r w:rsidRPr="00CF770A">
        <w:rPr>
          <w:rFonts w:ascii="Verdana" w:hAnsi="Verdana"/>
          <w:sz w:val="22"/>
          <w:szCs w:val="22"/>
          <w:lang w:val="fr-FR"/>
        </w:rPr>
        <w:t>Les photos exposées permettent aux visiteurs de visualiser l’attitude héroïque de tous les concernés, militaires et civils, qui ont contribué à la libération de l’Oesling et du Grand-Duché de Luxembourg.</w:t>
      </w:r>
    </w:p>
    <w:p w:rsidR="00CF770A" w:rsidRPr="00CF770A" w:rsidRDefault="00CF770A" w:rsidP="00CF770A">
      <w:pPr>
        <w:pStyle w:val="NormalWeb"/>
        <w:rPr>
          <w:rFonts w:ascii="Verdana" w:hAnsi="Verdana"/>
          <w:sz w:val="22"/>
          <w:szCs w:val="22"/>
          <w:lang w:val="fr-FR"/>
        </w:rPr>
      </w:pPr>
      <w:r w:rsidRPr="00CF770A">
        <w:rPr>
          <w:rFonts w:ascii="Verdana" w:hAnsi="Verdana"/>
          <w:sz w:val="22"/>
          <w:szCs w:val="22"/>
          <w:lang w:val="fr-FR"/>
        </w:rPr>
        <w:t>Le premier souci des promoteurs du musée est d’évoquer la peine et la misère des soldats et des habitants dues à la perte en vies humaines et en matériel, inévitables à la reconquête de la liberté.</w:t>
      </w:r>
    </w:p>
    <w:p w:rsidR="00CF770A" w:rsidRPr="00CF770A" w:rsidRDefault="00CF770A" w:rsidP="00CF770A">
      <w:pPr>
        <w:pStyle w:val="NormalWeb"/>
        <w:rPr>
          <w:rFonts w:ascii="Verdana" w:hAnsi="Verdana"/>
          <w:sz w:val="22"/>
          <w:szCs w:val="22"/>
          <w:lang w:val="fr-FR"/>
        </w:rPr>
      </w:pPr>
      <w:r w:rsidRPr="00CF770A">
        <w:rPr>
          <w:rFonts w:ascii="Verdana" w:hAnsi="Verdana"/>
          <w:sz w:val="22"/>
          <w:szCs w:val="22"/>
          <w:lang w:val="fr-FR"/>
        </w:rPr>
        <w:t>Bon nombre de photos, de documents, de tableaux, d’uniformes et de matériel de guerre sont d’un intérêt particulier pour la ville de Wiltz et la région.</w:t>
      </w:r>
    </w:p>
    <w:p w:rsidR="00CF770A" w:rsidRPr="00CF770A" w:rsidRDefault="00CF770A" w:rsidP="00CF770A">
      <w:pPr>
        <w:pStyle w:val="NormalWeb"/>
        <w:rPr>
          <w:rFonts w:ascii="Verdana" w:hAnsi="Verdana"/>
          <w:sz w:val="22"/>
          <w:szCs w:val="22"/>
          <w:lang w:val="fr-FR"/>
        </w:rPr>
      </w:pPr>
      <w:r w:rsidRPr="00CF770A">
        <w:rPr>
          <w:rFonts w:ascii="Verdana" w:hAnsi="Verdana"/>
          <w:sz w:val="22"/>
          <w:szCs w:val="22"/>
          <w:lang w:val="fr-FR"/>
        </w:rPr>
        <w:t xml:space="preserve">Les dioramas du musée se concentrent sur les scènes se rapportant à l’histoire de Wiltz pendant la seconde guerre mondiale, notamment pendant l’Offensive de Von </w:t>
      </w:r>
      <w:proofErr w:type="spellStart"/>
      <w:r w:rsidRPr="00CF770A">
        <w:rPr>
          <w:rFonts w:ascii="Verdana" w:hAnsi="Verdana"/>
          <w:sz w:val="22"/>
          <w:szCs w:val="22"/>
          <w:lang w:val="fr-FR"/>
        </w:rPr>
        <w:t>Rundtstett</w:t>
      </w:r>
      <w:proofErr w:type="spellEnd"/>
      <w:r w:rsidRPr="00CF770A">
        <w:rPr>
          <w:rFonts w:ascii="Verdana" w:hAnsi="Verdana"/>
          <w:sz w:val="22"/>
          <w:szCs w:val="22"/>
          <w:lang w:val="fr-FR"/>
        </w:rPr>
        <w:t xml:space="preserve"> , mais également  la période du 10 mai 1940 au 31 août 1942 marquée par la grève et le martyre de 6 citoyens de Wiltz ;  la libération le 10 septembre 1944 et la rencontre des </w:t>
      </w:r>
      <w:proofErr w:type="spellStart"/>
      <w:r w:rsidRPr="00CF770A">
        <w:rPr>
          <w:rFonts w:ascii="Verdana" w:hAnsi="Verdana"/>
          <w:sz w:val="22"/>
          <w:szCs w:val="22"/>
          <w:lang w:val="fr-FR"/>
        </w:rPr>
        <w:t>GI’s</w:t>
      </w:r>
      <w:proofErr w:type="spellEnd"/>
      <w:r w:rsidRPr="00CF770A">
        <w:rPr>
          <w:rFonts w:ascii="Verdana" w:hAnsi="Verdana"/>
          <w:sz w:val="22"/>
          <w:szCs w:val="22"/>
          <w:lang w:val="fr-FR"/>
        </w:rPr>
        <w:t xml:space="preserve"> avec les citoyens de Wiltz, la fête de Saint Nicolas organisée par les </w:t>
      </w:r>
      <w:proofErr w:type="spellStart"/>
      <w:r w:rsidRPr="00CF770A">
        <w:rPr>
          <w:rFonts w:ascii="Verdana" w:hAnsi="Verdana"/>
          <w:sz w:val="22"/>
          <w:szCs w:val="22"/>
          <w:lang w:val="fr-FR"/>
        </w:rPr>
        <w:t>GI’s</w:t>
      </w:r>
      <w:proofErr w:type="spellEnd"/>
      <w:r w:rsidRPr="00CF770A">
        <w:rPr>
          <w:rFonts w:ascii="Verdana" w:hAnsi="Verdana"/>
          <w:sz w:val="22"/>
          <w:szCs w:val="22"/>
          <w:lang w:val="fr-FR"/>
        </w:rPr>
        <w:t xml:space="preserve"> américains ; le début de la Bataille des Ardennes – la 28e US </w:t>
      </w:r>
      <w:proofErr w:type="spellStart"/>
      <w:r w:rsidRPr="00CF770A">
        <w:rPr>
          <w:rFonts w:ascii="Verdana" w:hAnsi="Verdana"/>
          <w:sz w:val="22"/>
          <w:szCs w:val="22"/>
          <w:lang w:val="fr-FR"/>
        </w:rPr>
        <w:t>Infantry</w:t>
      </w:r>
      <w:proofErr w:type="spellEnd"/>
      <w:r w:rsidRPr="00CF770A">
        <w:rPr>
          <w:rFonts w:ascii="Verdana" w:hAnsi="Verdana"/>
          <w:sz w:val="22"/>
          <w:szCs w:val="22"/>
          <w:lang w:val="fr-FR"/>
        </w:rPr>
        <w:t xml:space="preserve"> Division se préparant au combat – les adversaires au combat au Carrefour Schumann – la promesse du curé-doyen et de citoyens à la cave du presbytère le 13 janvier 1945 – fin de la bataille le 21 janvier 1945.</w:t>
      </w:r>
    </w:p>
    <w:p w:rsidR="00CF770A" w:rsidRPr="00CF770A" w:rsidRDefault="00CF770A" w:rsidP="00CF770A">
      <w:pPr>
        <w:pStyle w:val="NormalWeb"/>
        <w:rPr>
          <w:rFonts w:ascii="Verdana" w:hAnsi="Verdana"/>
          <w:sz w:val="22"/>
          <w:szCs w:val="22"/>
          <w:lang w:val="fr-FR"/>
        </w:rPr>
      </w:pPr>
      <w:r w:rsidRPr="00CF770A">
        <w:rPr>
          <w:rFonts w:ascii="Verdana" w:hAnsi="Verdana"/>
          <w:sz w:val="22"/>
          <w:szCs w:val="22"/>
          <w:lang w:val="fr-FR"/>
        </w:rPr>
        <w:lastRenderedPageBreak/>
        <w:t>Ainsi, une visite au musée permet de comprendre pourquoi la Ville de Wiltz porte le titre “Cité Martyre”.</w:t>
      </w:r>
    </w:p>
    <w:p w:rsidR="00CF770A" w:rsidRDefault="00CF770A" w:rsidP="00231CE3">
      <w:pPr>
        <w:spacing w:after="270" w:line="345" w:lineRule="atLeast"/>
        <w:rPr>
          <w:b/>
          <w:sz w:val="22"/>
        </w:rPr>
      </w:pPr>
    </w:p>
    <w:p w:rsidR="00225C5B" w:rsidRDefault="00225C5B" w:rsidP="002B7FF9">
      <w:pPr>
        <w:rPr>
          <w:b/>
          <w:sz w:val="22"/>
        </w:rPr>
      </w:pPr>
      <w:r>
        <w:rPr>
          <w:b/>
          <w:sz w:val="22"/>
        </w:rPr>
        <w:t xml:space="preserve">Emplacement d’autocar : </w:t>
      </w:r>
    </w:p>
    <w:p w:rsidR="00225C5B" w:rsidRPr="00225C5B" w:rsidRDefault="00225C5B" w:rsidP="002B7FF9">
      <w:pPr>
        <w:rPr>
          <w:sz w:val="22"/>
        </w:rPr>
      </w:pPr>
      <w:r w:rsidRPr="00225C5B">
        <w:rPr>
          <w:sz w:val="22"/>
        </w:rPr>
        <w:t>Si oui combien :</w:t>
      </w:r>
      <w:r w:rsidRPr="00225C5B">
        <w:rPr>
          <w:sz w:val="22"/>
        </w:rPr>
        <w:tab/>
      </w:r>
      <w:r w:rsidR="00CF770A">
        <w:rPr>
          <w:sz w:val="22"/>
        </w:rPr>
        <w:t>1-2</w:t>
      </w:r>
      <w:r w:rsidRPr="00225C5B">
        <w:rPr>
          <w:sz w:val="22"/>
        </w:rPr>
        <w:tab/>
      </w:r>
      <w:r w:rsidRPr="00225C5B">
        <w:rPr>
          <w:sz w:val="22"/>
        </w:rPr>
        <w:tab/>
      </w:r>
      <w:r w:rsidRPr="00225C5B">
        <w:rPr>
          <w:sz w:val="22"/>
        </w:rPr>
        <w:tab/>
        <w:t xml:space="preserve">nombre de place : </w:t>
      </w:r>
      <w:r w:rsidR="00882116">
        <w:rPr>
          <w:sz w:val="22"/>
        </w:rPr>
        <w:t>50</w:t>
      </w:r>
      <w:r w:rsidR="0065649A">
        <w:rPr>
          <w:sz w:val="22"/>
        </w:rPr>
        <w:t xml:space="preserve"> </w:t>
      </w:r>
      <w:r w:rsidRPr="00225C5B">
        <w:rPr>
          <w:sz w:val="22"/>
        </w:rPr>
        <w:t>PLACES</w:t>
      </w:r>
    </w:p>
    <w:p w:rsidR="00225C5B" w:rsidRPr="00225C5B" w:rsidRDefault="00225C5B" w:rsidP="002B7FF9">
      <w:pPr>
        <w:rPr>
          <w:sz w:val="22"/>
        </w:rPr>
      </w:pPr>
      <w:r w:rsidRPr="00225C5B">
        <w:rPr>
          <w:sz w:val="22"/>
        </w:rPr>
        <w:t>A quelle distance :</w:t>
      </w:r>
      <w:r w:rsidR="00657CC2">
        <w:rPr>
          <w:sz w:val="22"/>
        </w:rPr>
        <w:t xml:space="preserve"> </w:t>
      </w:r>
      <w:r w:rsidR="00CF770A">
        <w:rPr>
          <w:sz w:val="22"/>
        </w:rPr>
        <w:t xml:space="preserve">100m (au monument de la grève) </w:t>
      </w:r>
    </w:p>
    <w:p w:rsidR="00657CC2" w:rsidRDefault="00225C5B" w:rsidP="002B7FF9">
      <w:pPr>
        <w:rPr>
          <w:b/>
          <w:sz w:val="22"/>
        </w:rPr>
      </w:pPr>
      <w:r>
        <w:rPr>
          <w:b/>
          <w:sz w:val="22"/>
        </w:rPr>
        <w:t xml:space="preserve">Remarque : </w:t>
      </w:r>
    </w:p>
    <w:p w:rsidR="00CF770A" w:rsidRPr="00CF770A" w:rsidRDefault="00CF770A" w:rsidP="002B7FF9">
      <w:pPr>
        <w:rPr>
          <w:sz w:val="22"/>
        </w:rPr>
      </w:pPr>
      <w:r w:rsidRPr="00CF770A">
        <w:rPr>
          <w:sz w:val="22"/>
        </w:rPr>
        <w:t xml:space="preserve">Possibilité de décharger les clients devant le musée. </w:t>
      </w:r>
    </w:p>
    <w:p w:rsidR="00225C5B" w:rsidRDefault="00225C5B" w:rsidP="002B7FF9">
      <w:pPr>
        <w:rPr>
          <w:b/>
          <w:sz w:val="22"/>
        </w:rPr>
      </w:pPr>
      <w:r>
        <w:rPr>
          <w:b/>
          <w:sz w:val="22"/>
        </w:rPr>
        <w:t xml:space="preserve">Boutique au sein du site : oui  </w:t>
      </w:r>
    </w:p>
    <w:p w:rsidR="005845A9" w:rsidRDefault="005845A9" w:rsidP="002B7FF9">
      <w:pPr>
        <w:rPr>
          <w:sz w:val="22"/>
        </w:rPr>
      </w:pPr>
      <w:r w:rsidRPr="005845A9">
        <w:rPr>
          <w:sz w:val="22"/>
        </w:rPr>
        <w:t>Type de produits disponible à la vente</w:t>
      </w:r>
      <w:r>
        <w:rPr>
          <w:sz w:val="22"/>
        </w:rPr>
        <w:t xml:space="preserve"> : </w:t>
      </w:r>
      <w:r w:rsidR="00BB5BEE">
        <w:rPr>
          <w:sz w:val="22"/>
        </w:rPr>
        <w:t xml:space="preserve">petits souvenirs </w:t>
      </w:r>
      <w:r>
        <w:rPr>
          <w:sz w:val="22"/>
        </w:rPr>
        <w:t>………………………………………………………………………………………………………………………………</w:t>
      </w:r>
    </w:p>
    <w:p w:rsidR="005845A9" w:rsidRPr="00BB5BEE" w:rsidRDefault="005845A9" w:rsidP="002B7FF9">
      <w:pPr>
        <w:rPr>
          <w:color w:val="FF0000"/>
          <w:sz w:val="22"/>
        </w:rPr>
      </w:pPr>
      <w:r w:rsidRPr="005845A9">
        <w:rPr>
          <w:b/>
          <w:sz w:val="22"/>
        </w:rPr>
        <w:t>Res</w:t>
      </w:r>
      <w:r>
        <w:rPr>
          <w:b/>
          <w:sz w:val="22"/>
        </w:rPr>
        <w:t>t</w:t>
      </w:r>
      <w:r w:rsidRPr="005845A9">
        <w:rPr>
          <w:b/>
          <w:sz w:val="22"/>
        </w:rPr>
        <w:t xml:space="preserve">auration pour groupe : </w:t>
      </w:r>
      <w:r w:rsidR="00BB5BEE" w:rsidRPr="00BB5BEE">
        <w:rPr>
          <w:sz w:val="22"/>
        </w:rPr>
        <w:t>non mais possibilité de déguster une bière.</w:t>
      </w:r>
      <w:r w:rsidR="00BB5BEE">
        <w:rPr>
          <w:b/>
          <w:sz w:val="22"/>
        </w:rPr>
        <w:t xml:space="preserve"> </w:t>
      </w:r>
      <w:r w:rsidR="00BB5BEE" w:rsidRPr="00BB5BEE">
        <w:rPr>
          <w:sz w:val="22"/>
        </w:rPr>
        <w:t>(</w:t>
      </w:r>
      <w:proofErr w:type="gramStart"/>
      <w:r w:rsidR="00BB5BEE" w:rsidRPr="00BB5BEE">
        <w:rPr>
          <w:sz w:val="22"/>
        </w:rPr>
        <w:t>musée</w:t>
      </w:r>
      <w:proofErr w:type="gramEnd"/>
      <w:r w:rsidR="00BB5BEE" w:rsidRPr="00BB5BEE">
        <w:rPr>
          <w:sz w:val="22"/>
        </w:rPr>
        <w:t xml:space="preserve"> brassicole attenant) </w:t>
      </w:r>
    </w:p>
    <w:p w:rsidR="0019232B" w:rsidRDefault="0019232B" w:rsidP="002B7FF9">
      <w:pPr>
        <w:rPr>
          <w:b/>
          <w:sz w:val="22"/>
        </w:rPr>
      </w:pPr>
      <w:r>
        <w:rPr>
          <w:b/>
          <w:sz w:val="22"/>
        </w:rPr>
        <w:t xml:space="preserve">Evénementiel : </w:t>
      </w:r>
    </w:p>
    <w:p w:rsidR="0019232B" w:rsidRPr="0019232B" w:rsidRDefault="0019232B" w:rsidP="002B7FF9">
      <w:pPr>
        <w:rPr>
          <w:sz w:val="22"/>
        </w:rPr>
      </w:pPr>
      <w:r w:rsidRPr="0019232B">
        <w:rPr>
          <w:sz w:val="22"/>
        </w:rPr>
        <w:t xml:space="preserve">Calendrier évènement ? </w:t>
      </w:r>
      <w:r w:rsidR="00BB5BEE">
        <w:rPr>
          <w:sz w:val="22"/>
        </w:rPr>
        <w:t xml:space="preserve">(voir calendrier syndicat d’initiative) </w:t>
      </w:r>
    </w:p>
    <w:p w:rsidR="005E2C41" w:rsidRDefault="005E2C41" w:rsidP="002B7FF9">
      <w:pPr>
        <w:rPr>
          <w:b/>
          <w:sz w:val="22"/>
        </w:rPr>
      </w:pPr>
      <w:r w:rsidRPr="005E2C41">
        <w:rPr>
          <w:b/>
          <w:sz w:val="22"/>
        </w:rPr>
        <w:t xml:space="preserve">Visite guidée : oui </w:t>
      </w:r>
    </w:p>
    <w:p w:rsidR="005E2C41" w:rsidRPr="005E2C41" w:rsidRDefault="005E2C41" w:rsidP="002B7FF9">
      <w:pPr>
        <w:rPr>
          <w:sz w:val="22"/>
        </w:rPr>
      </w:pPr>
      <w:r w:rsidRPr="005E2C41">
        <w:rPr>
          <w:sz w:val="22"/>
        </w:rPr>
        <w:t xml:space="preserve">Tarif guide : </w:t>
      </w:r>
      <w:r w:rsidR="00E71232">
        <w:rPr>
          <w:sz w:val="22"/>
        </w:rPr>
        <w:t xml:space="preserve">   </w:t>
      </w:r>
      <w:r w:rsidR="00BB5BEE">
        <w:rPr>
          <w:sz w:val="22"/>
        </w:rPr>
        <w:t>60</w:t>
      </w:r>
      <w:r w:rsidR="00E71232">
        <w:rPr>
          <w:sz w:val="22"/>
        </w:rPr>
        <w:t xml:space="preserve"> </w:t>
      </w:r>
      <w:r w:rsidRPr="005E2C41">
        <w:rPr>
          <w:sz w:val="22"/>
        </w:rPr>
        <w:t xml:space="preserve">€ TTC/ groupe de min : </w:t>
      </w:r>
      <w:r w:rsidR="00BB5BEE">
        <w:rPr>
          <w:sz w:val="22"/>
        </w:rPr>
        <w:t>10</w:t>
      </w:r>
      <w:r w:rsidRPr="005E2C41">
        <w:rPr>
          <w:sz w:val="22"/>
        </w:rPr>
        <w:t xml:space="preserve"> max</w:t>
      </w:r>
      <w:r w:rsidR="00BB5BEE">
        <w:rPr>
          <w:sz w:val="22"/>
        </w:rPr>
        <w:t xml:space="preserve"> 40 </w:t>
      </w:r>
      <w:r w:rsidRPr="005E2C41">
        <w:rPr>
          <w:sz w:val="22"/>
        </w:rPr>
        <w:t>personnes</w:t>
      </w:r>
    </w:p>
    <w:p w:rsidR="005E2C41" w:rsidRPr="005E2C41" w:rsidRDefault="005E2C41" w:rsidP="002B7FF9">
      <w:pPr>
        <w:rPr>
          <w:sz w:val="22"/>
        </w:rPr>
      </w:pPr>
      <w:r w:rsidRPr="005E2C41">
        <w:rPr>
          <w:sz w:val="22"/>
        </w:rPr>
        <w:t>Langue disponible </w:t>
      </w:r>
      <w:proofErr w:type="gramStart"/>
      <w:r w:rsidRPr="005E2C41">
        <w:rPr>
          <w:sz w:val="22"/>
        </w:rPr>
        <w:t>:  FR</w:t>
      </w:r>
      <w:proofErr w:type="gramEnd"/>
      <w:r w:rsidRPr="005E2C41">
        <w:rPr>
          <w:sz w:val="22"/>
        </w:rPr>
        <w:t xml:space="preserve"> – DE</w:t>
      </w:r>
      <w:r w:rsidR="00BB5BEE">
        <w:rPr>
          <w:sz w:val="22"/>
        </w:rPr>
        <w:t xml:space="preserve"> </w:t>
      </w:r>
      <w:r w:rsidRPr="005E2C41">
        <w:rPr>
          <w:sz w:val="22"/>
        </w:rPr>
        <w:t xml:space="preserve">– </w:t>
      </w:r>
      <w:r w:rsidR="00BB5BEE">
        <w:rPr>
          <w:sz w:val="22"/>
        </w:rPr>
        <w:t>(</w:t>
      </w:r>
      <w:r w:rsidRPr="005E2C41">
        <w:rPr>
          <w:sz w:val="22"/>
        </w:rPr>
        <w:t>EN</w:t>
      </w:r>
      <w:r w:rsidR="00BB5BEE">
        <w:rPr>
          <w:sz w:val="22"/>
        </w:rPr>
        <w:t>)</w:t>
      </w:r>
      <w:r w:rsidRPr="005E2C41">
        <w:rPr>
          <w:sz w:val="22"/>
        </w:rPr>
        <w:t xml:space="preserve"> –</w:t>
      </w:r>
      <w:r w:rsidR="00BB5BEE">
        <w:rPr>
          <w:sz w:val="22"/>
        </w:rPr>
        <w:t>LU</w:t>
      </w:r>
    </w:p>
    <w:p w:rsidR="005E2C41" w:rsidRPr="005E2C41" w:rsidRDefault="005E2C41" w:rsidP="002B7FF9">
      <w:pPr>
        <w:rPr>
          <w:sz w:val="22"/>
        </w:rPr>
      </w:pPr>
      <w:r w:rsidRPr="005E2C41">
        <w:rPr>
          <w:sz w:val="22"/>
        </w:rPr>
        <w:t xml:space="preserve">Tarif supplémentaire si guidage en autre langue : </w:t>
      </w:r>
      <w:r w:rsidR="00BB5BEE">
        <w:rPr>
          <w:sz w:val="22"/>
        </w:rPr>
        <w:t>non</w:t>
      </w:r>
    </w:p>
    <w:p w:rsidR="005E2C41" w:rsidRPr="005E2C41" w:rsidRDefault="005E2C41" w:rsidP="002B7FF9">
      <w:pPr>
        <w:rPr>
          <w:sz w:val="22"/>
        </w:rPr>
      </w:pPr>
      <w:r w:rsidRPr="005E2C41">
        <w:rPr>
          <w:sz w:val="22"/>
        </w:rPr>
        <w:t xml:space="preserve">Durée de la visite guidée : </w:t>
      </w:r>
      <w:r w:rsidR="0044260B">
        <w:rPr>
          <w:sz w:val="22"/>
        </w:rPr>
        <w:t>1heure</w:t>
      </w:r>
      <w:r w:rsidR="00BB5BEE">
        <w:rPr>
          <w:sz w:val="22"/>
        </w:rPr>
        <w:t xml:space="preserve"> </w:t>
      </w:r>
    </w:p>
    <w:p w:rsidR="005E2C41" w:rsidRDefault="005E2C41" w:rsidP="002B7FF9">
      <w:pPr>
        <w:rPr>
          <w:b/>
          <w:sz w:val="22"/>
        </w:rPr>
      </w:pPr>
      <w:r>
        <w:rPr>
          <w:b/>
          <w:sz w:val="22"/>
        </w:rPr>
        <w:t xml:space="preserve">Visite avec audioguide : </w:t>
      </w:r>
      <w:r w:rsidR="0044260B">
        <w:rPr>
          <w:b/>
          <w:sz w:val="22"/>
        </w:rPr>
        <w:t>oui</w:t>
      </w:r>
    </w:p>
    <w:p w:rsidR="005E2C41" w:rsidRDefault="0044260B" w:rsidP="002B7FF9">
      <w:pPr>
        <w:rPr>
          <w:sz w:val="22"/>
        </w:rPr>
      </w:pPr>
      <w:r>
        <w:rPr>
          <w:sz w:val="22"/>
        </w:rPr>
        <w:t xml:space="preserve">Tarif audioguide : </w:t>
      </w:r>
      <w:r w:rsidR="00BB5BEE">
        <w:rPr>
          <w:sz w:val="22"/>
        </w:rPr>
        <w:t>1</w:t>
      </w:r>
      <w:r w:rsidR="005E2C41">
        <w:rPr>
          <w:sz w:val="22"/>
        </w:rPr>
        <w:t xml:space="preserve"> €TTC/personne</w:t>
      </w:r>
    </w:p>
    <w:p w:rsidR="00DA1DB1" w:rsidRDefault="00DA1DB1" w:rsidP="002B7FF9">
      <w:pPr>
        <w:rPr>
          <w:sz w:val="22"/>
        </w:rPr>
      </w:pPr>
      <w:r>
        <w:rPr>
          <w:sz w:val="22"/>
        </w:rPr>
        <w:t xml:space="preserve">Langue audioguide : </w:t>
      </w:r>
      <w:r w:rsidRPr="005E2C41">
        <w:rPr>
          <w:sz w:val="22"/>
        </w:rPr>
        <w:t xml:space="preserve">FR – DE – NL – EN </w:t>
      </w:r>
    </w:p>
    <w:p w:rsidR="005E2C41" w:rsidRDefault="005E2C41" w:rsidP="002B7FF9">
      <w:pPr>
        <w:rPr>
          <w:sz w:val="22"/>
        </w:rPr>
      </w:pPr>
      <w:r>
        <w:rPr>
          <w:sz w:val="22"/>
        </w:rPr>
        <w:t xml:space="preserve">Durée de la visite : </w:t>
      </w:r>
      <w:r w:rsidR="0044260B">
        <w:rPr>
          <w:sz w:val="22"/>
        </w:rPr>
        <w:t>40 minutes</w:t>
      </w:r>
    </w:p>
    <w:p w:rsidR="00DA1DB1" w:rsidRDefault="00DA1DB1" w:rsidP="002B7FF9">
      <w:pPr>
        <w:rPr>
          <w:b/>
          <w:sz w:val="22"/>
        </w:rPr>
      </w:pPr>
      <w:r w:rsidRPr="00DA1DB1">
        <w:rPr>
          <w:b/>
          <w:sz w:val="22"/>
        </w:rPr>
        <w:t xml:space="preserve">Guide extérieur autorisée : </w:t>
      </w:r>
      <w:r w:rsidRPr="0044260B">
        <w:rPr>
          <w:sz w:val="22"/>
        </w:rPr>
        <w:t xml:space="preserve">oui </w:t>
      </w:r>
      <w:r w:rsidR="00BB5BEE" w:rsidRPr="0044260B">
        <w:rPr>
          <w:sz w:val="22"/>
        </w:rPr>
        <w:t>(mais ils paient l’entrée)</w:t>
      </w:r>
    </w:p>
    <w:p w:rsidR="00DA1DB1" w:rsidRDefault="006D6B60" w:rsidP="002B7FF9">
      <w:pPr>
        <w:rPr>
          <w:b/>
          <w:sz w:val="22"/>
        </w:rPr>
      </w:pPr>
      <w:r>
        <w:rPr>
          <w:b/>
          <w:sz w:val="22"/>
        </w:rPr>
        <w:t>Accès</w:t>
      </w:r>
      <w:bookmarkStart w:id="0" w:name="_GoBack"/>
      <w:bookmarkEnd w:id="0"/>
      <w:r w:rsidR="00DA1DB1">
        <w:rPr>
          <w:b/>
          <w:sz w:val="22"/>
        </w:rPr>
        <w:t xml:space="preserve"> PMR : </w:t>
      </w:r>
      <w:r w:rsidR="00882116" w:rsidRPr="0044260B">
        <w:rPr>
          <w:sz w:val="22"/>
        </w:rPr>
        <w:t xml:space="preserve">non </w:t>
      </w:r>
      <w:r w:rsidR="0044260B" w:rsidRPr="0044260B">
        <w:rPr>
          <w:sz w:val="22"/>
        </w:rPr>
        <w:t>(mais petit parcours en parallèle possible)</w:t>
      </w:r>
    </w:p>
    <w:p w:rsidR="00DA1DB1" w:rsidRDefault="00DA1DB1" w:rsidP="002B7FF9">
      <w:pPr>
        <w:rPr>
          <w:sz w:val="22"/>
        </w:rPr>
      </w:pPr>
      <w:r w:rsidRPr="00DA1DB1">
        <w:rPr>
          <w:sz w:val="22"/>
        </w:rPr>
        <w:t xml:space="preserve">Remarque : </w:t>
      </w:r>
    </w:p>
    <w:p w:rsidR="007E4654" w:rsidRDefault="007E4654" w:rsidP="002B7FF9">
      <w:pPr>
        <w:rPr>
          <w:sz w:val="22"/>
        </w:rPr>
      </w:pPr>
    </w:p>
    <w:p w:rsidR="007E4654" w:rsidRPr="00DA1DB1" w:rsidRDefault="007E4654" w:rsidP="002B7FF9">
      <w:pPr>
        <w:rPr>
          <w:sz w:val="22"/>
        </w:rPr>
      </w:pPr>
    </w:p>
    <w:p w:rsidR="005E2C41" w:rsidRPr="00040C88" w:rsidRDefault="00DA1DB1" w:rsidP="00040C88">
      <w:pPr>
        <w:pBdr>
          <w:top w:val="single" w:sz="4" w:space="1" w:color="auto"/>
        </w:pBdr>
        <w:rPr>
          <w:b/>
          <w:sz w:val="24"/>
          <w:szCs w:val="24"/>
        </w:rPr>
      </w:pPr>
      <w:r w:rsidRPr="00040C88">
        <w:rPr>
          <w:b/>
          <w:sz w:val="24"/>
          <w:szCs w:val="24"/>
        </w:rPr>
        <w:lastRenderedPageBreak/>
        <w:t>Tarifs (TTC) 2018 - 2019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DA1DB1" w:rsidRPr="00040C88" w:rsidTr="00DA1DB1">
        <w:tc>
          <w:tcPr>
            <w:tcW w:w="6658" w:type="dxa"/>
          </w:tcPr>
          <w:p w:rsidR="00DA1DB1" w:rsidRPr="00040C88" w:rsidRDefault="00DA1DB1" w:rsidP="002B7FF9">
            <w:pPr>
              <w:rPr>
                <w:sz w:val="24"/>
                <w:szCs w:val="24"/>
              </w:rPr>
            </w:pPr>
            <w:r w:rsidRPr="00040C88">
              <w:rPr>
                <w:sz w:val="24"/>
                <w:szCs w:val="24"/>
              </w:rPr>
              <w:t>Affiché groupe adulte</w:t>
            </w:r>
          </w:p>
        </w:tc>
        <w:tc>
          <w:tcPr>
            <w:tcW w:w="2404" w:type="dxa"/>
          </w:tcPr>
          <w:p w:rsidR="00DA1DB1" w:rsidRPr="00040C88" w:rsidRDefault="0044260B" w:rsidP="00DA1D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A1DB1" w:rsidRPr="00040C88">
              <w:rPr>
                <w:sz w:val="24"/>
                <w:szCs w:val="24"/>
              </w:rPr>
              <w:t>€</w:t>
            </w:r>
          </w:p>
        </w:tc>
      </w:tr>
      <w:tr w:rsidR="00DA1DB1" w:rsidRPr="00040C88" w:rsidTr="00DA1DB1">
        <w:tc>
          <w:tcPr>
            <w:tcW w:w="6658" w:type="dxa"/>
            <w:shd w:val="clear" w:color="auto" w:fill="D9D9D9" w:themeFill="background1" w:themeFillShade="D9"/>
          </w:tcPr>
          <w:p w:rsidR="00DA1DB1" w:rsidRPr="00040C88" w:rsidRDefault="00DA1DB1" w:rsidP="002B7FF9">
            <w:pPr>
              <w:rPr>
                <w:sz w:val="24"/>
                <w:szCs w:val="24"/>
              </w:rPr>
            </w:pPr>
            <w:r w:rsidRPr="00040C88">
              <w:rPr>
                <w:sz w:val="24"/>
                <w:szCs w:val="24"/>
              </w:rPr>
              <w:t>Préférentiel FTPL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:rsidR="00DA1DB1" w:rsidRPr="00040C88" w:rsidRDefault="0044260B" w:rsidP="00DA1D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1.90</w:t>
            </w:r>
            <w:r w:rsidR="00DA1DB1" w:rsidRPr="00040C88">
              <w:rPr>
                <w:sz w:val="24"/>
                <w:szCs w:val="24"/>
              </w:rPr>
              <w:t>€</w:t>
            </w:r>
          </w:p>
        </w:tc>
      </w:tr>
    </w:tbl>
    <w:p w:rsidR="00DA1DB1" w:rsidRPr="00040C88" w:rsidRDefault="00DA1DB1" w:rsidP="002B7FF9">
      <w:pPr>
        <w:rPr>
          <w:sz w:val="24"/>
          <w:szCs w:val="24"/>
        </w:rPr>
      </w:pPr>
    </w:p>
    <w:p w:rsidR="00DA1DB1" w:rsidRPr="00040C88" w:rsidRDefault="00DA1DB1" w:rsidP="00DA1DB1">
      <w:pPr>
        <w:rPr>
          <w:b/>
          <w:sz w:val="24"/>
          <w:szCs w:val="24"/>
        </w:rPr>
      </w:pPr>
      <w:r w:rsidRPr="00040C88">
        <w:rPr>
          <w:b/>
          <w:sz w:val="24"/>
          <w:szCs w:val="24"/>
        </w:rPr>
        <w:t>Tarifs (TTC) 2018 - 2019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DA1DB1" w:rsidRPr="00040C88" w:rsidTr="00DA1DB1">
        <w:tc>
          <w:tcPr>
            <w:tcW w:w="6658" w:type="dxa"/>
          </w:tcPr>
          <w:p w:rsidR="00DA1DB1" w:rsidRPr="00040C88" w:rsidRDefault="00DA1DB1" w:rsidP="00DA1DB1">
            <w:pPr>
              <w:rPr>
                <w:sz w:val="24"/>
                <w:szCs w:val="24"/>
              </w:rPr>
            </w:pPr>
            <w:r w:rsidRPr="00040C88">
              <w:rPr>
                <w:sz w:val="24"/>
                <w:szCs w:val="24"/>
              </w:rPr>
              <w:t>Affiché groupe enfant moins de 12 ans</w:t>
            </w:r>
          </w:p>
        </w:tc>
        <w:tc>
          <w:tcPr>
            <w:tcW w:w="2404" w:type="dxa"/>
          </w:tcPr>
          <w:p w:rsidR="00DA1DB1" w:rsidRPr="00040C88" w:rsidRDefault="0044260B" w:rsidP="00086F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A1DB1" w:rsidRPr="00040C88">
              <w:rPr>
                <w:sz w:val="24"/>
                <w:szCs w:val="24"/>
              </w:rPr>
              <w:t>€</w:t>
            </w:r>
          </w:p>
        </w:tc>
      </w:tr>
      <w:tr w:rsidR="00DA1DB1" w:rsidRPr="00040C88" w:rsidTr="00DA1DB1">
        <w:tc>
          <w:tcPr>
            <w:tcW w:w="6658" w:type="dxa"/>
            <w:shd w:val="clear" w:color="auto" w:fill="D9D9D9" w:themeFill="background1" w:themeFillShade="D9"/>
          </w:tcPr>
          <w:p w:rsidR="00DA1DB1" w:rsidRPr="00040C88" w:rsidRDefault="00DA1DB1" w:rsidP="00086FD3">
            <w:pPr>
              <w:rPr>
                <w:sz w:val="24"/>
                <w:szCs w:val="24"/>
              </w:rPr>
            </w:pPr>
            <w:r w:rsidRPr="00040C88">
              <w:rPr>
                <w:sz w:val="24"/>
                <w:szCs w:val="24"/>
              </w:rPr>
              <w:t>Préférentiel FTPL groupe enfant moins de 12 ans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:rsidR="00DA1DB1" w:rsidRPr="00040C88" w:rsidRDefault="0044260B" w:rsidP="00086F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A1DB1" w:rsidRPr="00040C88">
              <w:rPr>
                <w:sz w:val="24"/>
                <w:szCs w:val="24"/>
              </w:rPr>
              <w:t>€</w:t>
            </w:r>
          </w:p>
        </w:tc>
      </w:tr>
    </w:tbl>
    <w:p w:rsidR="00DA1DB1" w:rsidRPr="00040C88" w:rsidRDefault="00DA1DB1" w:rsidP="002B7FF9">
      <w:pPr>
        <w:rPr>
          <w:sz w:val="24"/>
          <w:szCs w:val="24"/>
        </w:rPr>
      </w:pPr>
    </w:p>
    <w:p w:rsidR="00040C88" w:rsidRPr="00040C88" w:rsidRDefault="00040C88" w:rsidP="00040C88">
      <w:pPr>
        <w:rPr>
          <w:b/>
          <w:sz w:val="24"/>
          <w:szCs w:val="24"/>
        </w:rPr>
      </w:pPr>
      <w:r w:rsidRPr="00040C88">
        <w:rPr>
          <w:b/>
          <w:sz w:val="24"/>
          <w:szCs w:val="24"/>
        </w:rPr>
        <w:t xml:space="preserve">Tarifs (TTC) 2018 </w:t>
      </w:r>
      <w:r w:rsidR="0044260B">
        <w:rPr>
          <w:b/>
          <w:sz w:val="24"/>
          <w:szCs w:val="24"/>
        </w:rPr>
        <w:t>–</w:t>
      </w:r>
      <w:r w:rsidRPr="00040C88">
        <w:rPr>
          <w:b/>
          <w:sz w:val="24"/>
          <w:szCs w:val="24"/>
        </w:rPr>
        <w:t xml:space="preserve"> 2019</w:t>
      </w:r>
      <w:r w:rsidR="0044260B">
        <w:rPr>
          <w:b/>
          <w:sz w:val="24"/>
          <w:szCs w:val="24"/>
        </w:rPr>
        <w:t xml:space="preserve">  </w:t>
      </w:r>
      <w:r w:rsidR="0044260B" w:rsidRPr="0044260B">
        <w:rPr>
          <w:color w:val="FF0000"/>
          <w:sz w:val="24"/>
          <w:szCs w:val="24"/>
        </w:rPr>
        <w:t>jusque 21 an</w:t>
      </w:r>
      <w:r w:rsidR="0044260B">
        <w:rPr>
          <w:color w:val="FF0000"/>
          <w:sz w:val="24"/>
          <w:szCs w:val="24"/>
        </w:rPr>
        <w:t>s</w:t>
      </w:r>
      <w:r w:rsidR="0044260B" w:rsidRPr="0044260B">
        <w:rPr>
          <w:color w:val="FF0000"/>
          <w:sz w:val="24"/>
          <w:szCs w:val="24"/>
        </w:rPr>
        <w:t xml:space="preserve"> (carte étudiant)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040C88" w:rsidRPr="00040C88" w:rsidTr="00086FD3">
        <w:tc>
          <w:tcPr>
            <w:tcW w:w="6658" w:type="dxa"/>
          </w:tcPr>
          <w:p w:rsidR="00040C88" w:rsidRPr="00040C88" w:rsidRDefault="00040C88" w:rsidP="00086FD3">
            <w:pPr>
              <w:rPr>
                <w:sz w:val="24"/>
                <w:szCs w:val="24"/>
              </w:rPr>
            </w:pPr>
            <w:r w:rsidRPr="00040C88">
              <w:rPr>
                <w:sz w:val="24"/>
                <w:szCs w:val="24"/>
              </w:rPr>
              <w:t>Affiché groupe adulte scolaire</w:t>
            </w:r>
          </w:p>
        </w:tc>
        <w:tc>
          <w:tcPr>
            <w:tcW w:w="2404" w:type="dxa"/>
          </w:tcPr>
          <w:p w:rsidR="00040C88" w:rsidRPr="00040C88" w:rsidRDefault="0044260B" w:rsidP="00086F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40C88" w:rsidRPr="00040C88">
              <w:rPr>
                <w:sz w:val="24"/>
                <w:szCs w:val="24"/>
              </w:rPr>
              <w:t>€</w:t>
            </w:r>
          </w:p>
        </w:tc>
      </w:tr>
      <w:tr w:rsidR="00040C88" w:rsidRPr="00040C88" w:rsidTr="00086FD3">
        <w:tc>
          <w:tcPr>
            <w:tcW w:w="6658" w:type="dxa"/>
            <w:shd w:val="clear" w:color="auto" w:fill="D9D9D9" w:themeFill="background1" w:themeFillShade="D9"/>
          </w:tcPr>
          <w:p w:rsidR="00040C88" w:rsidRPr="00040C88" w:rsidRDefault="00040C88" w:rsidP="00086FD3">
            <w:pPr>
              <w:rPr>
                <w:sz w:val="24"/>
                <w:szCs w:val="24"/>
              </w:rPr>
            </w:pPr>
            <w:r w:rsidRPr="00040C88">
              <w:rPr>
                <w:sz w:val="24"/>
                <w:szCs w:val="24"/>
              </w:rPr>
              <w:t>Préférentiel FTPL scolaire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:rsidR="00040C88" w:rsidRPr="00040C88" w:rsidRDefault="0044260B" w:rsidP="00086F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40C88" w:rsidRPr="00040C88">
              <w:rPr>
                <w:sz w:val="24"/>
                <w:szCs w:val="24"/>
              </w:rPr>
              <w:t>€</w:t>
            </w:r>
          </w:p>
        </w:tc>
      </w:tr>
    </w:tbl>
    <w:p w:rsidR="005E2C41" w:rsidRPr="00040C88" w:rsidRDefault="005E2C41" w:rsidP="002B7FF9">
      <w:pPr>
        <w:rPr>
          <w:b/>
          <w:sz w:val="24"/>
          <w:szCs w:val="24"/>
        </w:rPr>
      </w:pPr>
    </w:p>
    <w:p w:rsidR="00040C88" w:rsidRPr="00040C88" w:rsidRDefault="00040C88" w:rsidP="00040C88">
      <w:pPr>
        <w:rPr>
          <w:b/>
          <w:sz w:val="24"/>
          <w:szCs w:val="24"/>
        </w:rPr>
      </w:pPr>
      <w:r w:rsidRPr="00040C88">
        <w:rPr>
          <w:b/>
          <w:sz w:val="24"/>
          <w:szCs w:val="24"/>
        </w:rPr>
        <w:t>Tarifs (TTC) 2018 - 2019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040C88" w:rsidRPr="00040C88" w:rsidTr="00086FD3">
        <w:tc>
          <w:tcPr>
            <w:tcW w:w="6658" w:type="dxa"/>
          </w:tcPr>
          <w:p w:rsidR="00040C88" w:rsidRPr="00040C88" w:rsidRDefault="00040C88" w:rsidP="00040C88">
            <w:pPr>
              <w:rPr>
                <w:sz w:val="24"/>
                <w:szCs w:val="24"/>
              </w:rPr>
            </w:pPr>
            <w:r w:rsidRPr="00040C88">
              <w:rPr>
                <w:sz w:val="24"/>
                <w:szCs w:val="24"/>
              </w:rPr>
              <w:t>Affiché groupe senior</w:t>
            </w:r>
          </w:p>
        </w:tc>
        <w:tc>
          <w:tcPr>
            <w:tcW w:w="2404" w:type="dxa"/>
          </w:tcPr>
          <w:p w:rsidR="00040C88" w:rsidRPr="00040C88" w:rsidRDefault="0044260B" w:rsidP="00086F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40C88" w:rsidRPr="00040C88">
              <w:rPr>
                <w:sz w:val="24"/>
                <w:szCs w:val="24"/>
              </w:rPr>
              <w:t>€</w:t>
            </w:r>
          </w:p>
        </w:tc>
      </w:tr>
      <w:tr w:rsidR="00040C88" w:rsidRPr="00040C88" w:rsidTr="00086FD3">
        <w:tc>
          <w:tcPr>
            <w:tcW w:w="6658" w:type="dxa"/>
            <w:shd w:val="clear" w:color="auto" w:fill="D9D9D9" w:themeFill="background1" w:themeFillShade="D9"/>
          </w:tcPr>
          <w:p w:rsidR="00040C88" w:rsidRPr="00040C88" w:rsidRDefault="00040C88" w:rsidP="00086FD3">
            <w:pPr>
              <w:rPr>
                <w:sz w:val="24"/>
                <w:szCs w:val="24"/>
              </w:rPr>
            </w:pPr>
            <w:r w:rsidRPr="00040C88">
              <w:rPr>
                <w:sz w:val="24"/>
                <w:szCs w:val="24"/>
              </w:rPr>
              <w:t>Préférentiel FTPL senior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:rsidR="00040C88" w:rsidRPr="00040C88" w:rsidRDefault="0044260B" w:rsidP="00086F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1.90</w:t>
            </w:r>
            <w:r w:rsidR="00040C88" w:rsidRPr="00040C88">
              <w:rPr>
                <w:sz w:val="24"/>
                <w:szCs w:val="24"/>
              </w:rPr>
              <w:t>€</w:t>
            </w:r>
          </w:p>
        </w:tc>
      </w:tr>
    </w:tbl>
    <w:p w:rsidR="00040C88" w:rsidRDefault="00040C88" w:rsidP="002B7FF9">
      <w:pPr>
        <w:rPr>
          <w:b/>
          <w:sz w:val="22"/>
        </w:rPr>
      </w:pPr>
    </w:p>
    <w:p w:rsidR="00040C88" w:rsidRDefault="00040C88" w:rsidP="002B7FF9">
      <w:pPr>
        <w:rPr>
          <w:b/>
          <w:sz w:val="22"/>
        </w:rPr>
      </w:pPr>
      <w:r>
        <w:rPr>
          <w:b/>
          <w:sz w:val="22"/>
        </w:rPr>
        <w:t>Nombre minimum de personne pour obtenir un prix groupe : 10</w:t>
      </w:r>
      <w:r w:rsidR="0044260B">
        <w:rPr>
          <w:b/>
          <w:sz w:val="22"/>
        </w:rPr>
        <w:t xml:space="preserve"> </w:t>
      </w:r>
      <w:r>
        <w:rPr>
          <w:b/>
          <w:sz w:val="22"/>
        </w:rPr>
        <w:t>pers</w:t>
      </w:r>
    </w:p>
    <w:p w:rsidR="00040C88" w:rsidRDefault="00040C88" w:rsidP="002B7FF9">
      <w:pPr>
        <w:pStyle w:val="Paragraphedeliste"/>
        <w:numPr>
          <w:ilvl w:val="0"/>
          <w:numId w:val="1"/>
        </w:numPr>
        <w:rPr>
          <w:b/>
          <w:sz w:val="22"/>
        </w:rPr>
      </w:pPr>
      <w:r w:rsidRPr="00040C88">
        <w:rPr>
          <w:b/>
          <w:sz w:val="22"/>
        </w:rPr>
        <w:t xml:space="preserve">Gratuité : Guide et chauffeur : oui </w:t>
      </w:r>
    </w:p>
    <w:p w:rsidR="00040C88" w:rsidRDefault="00040C88" w:rsidP="002B7FF9">
      <w:pPr>
        <w:pStyle w:val="Paragraphedeliste"/>
        <w:numPr>
          <w:ilvl w:val="0"/>
          <w:numId w:val="1"/>
        </w:numPr>
        <w:rPr>
          <w:b/>
          <w:sz w:val="22"/>
        </w:rPr>
      </w:pPr>
      <w:r w:rsidRPr="00040C88">
        <w:rPr>
          <w:b/>
          <w:sz w:val="22"/>
        </w:rPr>
        <w:t xml:space="preserve">1 </w:t>
      </w:r>
      <w:r>
        <w:rPr>
          <w:b/>
          <w:sz w:val="22"/>
        </w:rPr>
        <w:t xml:space="preserve">gratuite </w:t>
      </w:r>
      <w:r w:rsidRPr="00040C88">
        <w:rPr>
          <w:b/>
          <w:sz w:val="22"/>
        </w:rPr>
        <w:t>pour 10 payant</w:t>
      </w:r>
      <w:r>
        <w:rPr>
          <w:b/>
          <w:sz w:val="22"/>
        </w:rPr>
        <w:t>s</w:t>
      </w:r>
      <w:r w:rsidR="00E71232">
        <w:rPr>
          <w:b/>
          <w:sz w:val="22"/>
        </w:rPr>
        <w:t> :</w:t>
      </w:r>
      <w:r w:rsidR="0044260B">
        <w:rPr>
          <w:b/>
          <w:sz w:val="22"/>
        </w:rPr>
        <w:t xml:space="preserve"> oui</w:t>
      </w:r>
    </w:p>
    <w:p w:rsidR="00040C88" w:rsidRDefault="00040C88" w:rsidP="002B7FF9">
      <w:pPr>
        <w:pStyle w:val="Paragraphedeliste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1 gratuit pour 15 payant</w:t>
      </w:r>
      <w:r w:rsidR="00E71232">
        <w:rPr>
          <w:b/>
          <w:sz w:val="22"/>
        </w:rPr>
        <w:t> :</w:t>
      </w:r>
      <w:r w:rsidR="0044260B">
        <w:rPr>
          <w:b/>
          <w:sz w:val="22"/>
        </w:rPr>
        <w:t xml:space="preserve"> oui</w:t>
      </w:r>
    </w:p>
    <w:p w:rsidR="002B7FF9" w:rsidRPr="00E71232" w:rsidRDefault="00040C88" w:rsidP="007334A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71232">
        <w:rPr>
          <w:b/>
          <w:sz w:val="22"/>
        </w:rPr>
        <w:t>Autre :…………</w:t>
      </w:r>
      <w:r w:rsidR="0044260B">
        <w:rPr>
          <w:b/>
          <w:sz w:val="22"/>
        </w:rPr>
        <w:t>/</w:t>
      </w:r>
      <w:r w:rsidRPr="00E71232">
        <w:rPr>
          <w:b/>
          <w:sz w:val="22"/>
        </w:rPr>
        <w:t>……………………………………………………………………….</w:t>
      </w:r>
    </w:p>
    <w:sectPr w:rsidR="002B7FF9" w:rsidRPr="00E71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D61EA"/>
    <w:multiLevelType w:val="hybridMultilevel"/>
    <w:tmpl w:val="10306F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F9"/>
    <w:rsid w:val="00040C88"/>
    <w:rsid w:val="0019232B"/>
    <w:rsid w:val="00196E77"/>
    <w:rsid w:val="00225C5B"/>
    <w:rsid w:val="00231CE3"/>
    <w:rsid w:val="002B7FF9"/>
    <w:rsid w:val="003408D7"/>
    <w:rsid w:val="0044260B"/>
    <w:rsid w:val="0052774C"/>
    <w:rsid w:val="005845A9"/>
    <w:rsid w:val="005E2C41"/>
    <w:rsid w:val="0065649A"/>
    <w:rsid w:val="00657CC2"/>
    <w:rsid w:val="006D6B60"/>
    <w:rsid w:val="007C1BB4"/>
    <w:rsid w:val="007E4654"/>
    <w:rsid w:val="00882116"/>
    <w:rsid w:val="00975711"/>
    <w:rsid w:val="00B92A13"/>
    <w:rsid w:val="00B96368"/>
    <w:rsid w:val="00BB5BEE"/>
    <w:rsid w:val="00BC5F48"/>
    <w:rsid w:val="00CF770A"/>
    <w:rsid w:val="00DA1DB1"/>
    <w:rsid w:val="00E71232"/>
    <w:rsid w:val="00EB6715"/>
    <w:rsid w:val="00EC5C6F"/>
    <w:rsid w:val="00F6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944CD-42F7-43CE-9A2C-36C4B122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1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0C8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96368"/>
    <w:rPr>
      <w:color w:val="0000FF" w:themeColor="hyperlink"/>
      <w:u w:val="single"/>
    </w:rPr>
  </w:style>
  <w:style w:type="paragraph" w:customStyle="1" w:styleId="text-align-justify">
    <w:name w:val="text-align-justify"/>
    <w:basedOn w:val="Normal"/>
    <w:rsid w:val="00B96368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CF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2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2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8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92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1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7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7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98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47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47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Liège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Lichterte, Céline</dc:creator>
  <cp:keywords/>
  <dc:description/>
  <cp:lastModifiedBy>Lichterte, Céline</cp:lastModifiedBy>
  <cp:revision>6</cp:revision>
  <dcterms:created xsi:type="dcterms:W3CDTF">2017-12-14T14:23:00Z</dcterms:created>
  <dcterms:modified xsi:type="dcterms:W3CDTF">2017-12-14T15:06:00Z</dcterms:modified>
</cp:coreProperties>
</file>